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A993" w14:textId="77777777" w:rsidR="00D3554D" w:rsidRDefault="00BB204E">
      <w:pPr>
        <w:spacing w:before="15" w:line="589" w:lineRule="exact"/>
        <w:ind w:left="1242"/>
        <w:rPr>
          <w:rFonts w:ascii="游ゴシック" w:eastAsia="游ゴシック"/>
          <w:b/>
          <w:sz w:val="32"/>
        </w:rPr>
      </w:pPr>
      <w:r>
        <w:rPr>
          <w:rFonts w:ascii="游ゴシック" w:eastAsia="游ゴシック" w:hint="eastAsia"/>
          <w:b/>
          <w:color w:val="FFFFFF"/>
          <w:spacing w:val="-1"/>
          <w:sz w:val="32"/>
        </w:rPr>
        <w:t>申込方法と参加の手順について</w:t>
      </w:r>
    </w:p>
    <w:p w14:paraId="5BCE377B" w14:textId="77777777" w:rsidR="00D3554D" w:rsidRDefault="00BB204E">
      <w:pPr>
        <w:pStyle w:val="a3"/>
        <w:spacing w:line="420" w:lineRule="exact"/>
        <w:ind w:left="104"/>
      </w:pPr>
      <w:r>
        <w:rPr>
          <w:color w:val="231916"/>
          <w:spacing w:val="13"/>
        </w:rPr>
        <w:t>１／申し込みはオンラインのみとなります。</w:t>
      </w:r>
    </w:p>
    <w:p w14:paraId="113343AD" w14:textId="77777777" w:rsidR="00D3554D" w:rsidRDefault="00BB204E">
      <w:pPr>
        <w:pStyle w:val="1"/>
        <w:spacing w:line="432" w:lineRule="exact"/>
        <w:ind w:left="104"/>
      </w:pPr>
      <w:r>
        <w:rPr>
          <w:rFonts w:ascii="Microsoft YaHei" w:eastAsia="Microsoft YaHei" w:hint="eastAsia"/>
          <w:b w:val="0"/>
          <w:color w:val="231916"/>
          <w:spacing w:val="10"/>
        </w:rPr>
        <w:t>２／</w:t>
      </w:r>
      <w:r>
        <w:rPr>
          <w:color w:val="231916"/>
          <w:spacing w:val="-2"/>
        </w:rPr>
        <w:t xml:space="preserve">表示されている申込 </w:t>
      </w:r>
      <w:r>
        <w:rPr>
          <w:color w:val="231916"/>
        </w:rPr>
        <w:t>QR</w:t>
      </w:r>
      <w:r>
        <w:rPr>
          <w:color w:val="231916"/>
          <w:spacing w:val="-7"/>
        </w:rPr>
        <w:t xml:space="preserve"> コード、もしくは </w:t>
      </w:r>
      <w:r>
        <w:rPr>
          <w:color w:val="231916"/>
        </w:rPr>
        <w:t>URL</w:t>
      </w:r>
      <w:r>
        <w:rPr>
          <w:color w:val="231916"/>
          <w:spacing w:val="-5"/>
        </w:rPr>
        <w:t xml:space="preserve"> からお申し込み下さい。</w:t>
      </w:r>
    </w:p>
    <w:p w14:paraId="76B7FD17" w14:textId="77777777" w:rsidR="00D3554D" w:rsidRDefault="00BB204E">
      <w:pPr>
        <w:pStyle w:val="a4"/>
      </w:pPr>
      <w:r>
        <w:rPr>
          <w:color w:val="E83929"/>
          <w:spacing w:val="27"/>
          <w:w w:val="105"/>
        </w:rPr>
        <w:t>申込</w:t>
      </w:r>
      <w:r>
        <w:rPr>
          <w:color w:val="E83929"/>
          <w:w w:val="105"/>
        </w:rPr>
        <w:t>URL</w:t>
      </w:r>
      <w:r>
        <w:rPr>
          <w:color w:val="E83929"/>
          <w:spacing w:val="-4"/>
          <w:w w:val="105"/>
        </w:rPr>
        <w:t xml:space="preserve"> はこちら</w:t>
      </w:r>
      <w:r>
        <w:rPr>
          <w:color w:val="E83929"/>
          <w:w w:val="105"/>
        </w:rPr>
        <w:t>▶https://amionline.site</w:t>
      </w:r>
    </w:p>
    <w:p w14:paraId="0B7552DF" w14:textId="77777777" w:rsidR="00D3554D" w:rsidRDefault="00BB204E">
      <w:pPr>
        <w:spacing w:before="121"/>
        <w:ind w:left="46"/>
        <w:rPr>
          <w:rFonts w:ascii="Lucida Sans Unicode" w:eastAsia="Lucida Sans Unicode" w:hAnsi="Lucida Sans Unicode"/>
          <w:sz w:val="34"/>
        </w:rPr>
      </w:pPr>
      <w:r>
        <w:br w:type="column"/>
      </w:r>
      <w:r>
        <w:rPr>
          <w:rFonts w:ascii="游ゴシック" w:eastAsia="游ゴシック" w:hAnsi="游ゴシック" w:hint="eastAsia"/>
          <w:b/>
          <w:color w:val="E83929"/>
          <w:spacing w:val="-8"/>
          <w:w w:val="105"/>
          <w:sz w:val="34"/>
        </w:rPr>
        <w:t xml:space="preserve">申込 </w:t>
      </w:r>
      <w:r>
        <w:rPr>
          <w:rFonts w:ascii="游ゴシック" w:eastAsia="游ゴシック" w:hAnsi="游ゴシック" w:hint="eastAsia"/>
          <w:b/>
          <w:color w:val="E83929"/>
          <w:w w:val="105"/>
          <w:sz w:val="34"/>
        </w:rPr>
        <w:t>QR</w:t>
      </w:r>
      <w:r>
        <w:rPr>
          <w:rFonts w:ascii="游ゴシック" w:eastAsia="游ゴシック" w:hAnsi="游ゴシック" w:hint="eastAsia"/>
          <w:b/>
          <w:color w:val="E83929"/>
          <w:spacing w:val="-5"/>
          <w:w w:val="105"/>
          <w:sz w:val="34"/>
        </w:rPr>
        <w:t xml:space="preserve"> コードはこちら</w:t>
      </w:r>
      <w:r>
        <w:rPr>
          <w:rFonts w:ascii="Lucida Sans Unicode" w:eastAsia="Lucida Sans Unicode" w:hAnsi="Lucida Sans Unicode"/>
          <w:color w:val="E83929"/>
          <w:w w:val="105"/>
          <w:sz w:val="34"/>
        </w:rPr>
        <w:t>⇩</w:t>
      </w:r>
    </w:p>
    <w:p w14:paraId="2EF8DDB3" w14:textId="77777777" w:rsidR="00D3554D" w:rsidRDefault="00D3554D">
      <w:pPr>
        <w:rPr>
          <w:rFonts w:ascii="Lucida Sans Unicode" w:eastAsia="Lucida Sans Unicode" w:hAnsi="Lucida Sans Unicode"/>
          <w:sz w:val="34"/>
        </w:rPr>
        <w:sectPr w:rsidR="00D3554D">
          <w:type w:val="continuous"/>
          <w:pgSz w:w="15360" w:h="20480"/>
          <w:pgMar w:top="180" w:right="560" w:bottom="0" w:left="960" w:header="720" w:footer="720" w:gutter="0"/>
          <w:cols w:num="2" w:space="720" w:equalWidth="0">
            <w:col w:w="9443" w:space="40"/>
            <w:col w:w="4357"/>
          </w:cols>
        </w:sectPr>
      </w:pPr>
    </w:p>
    <w:p w14:paraId="1C5DE7B5" w14:textId="77777777" w:rsidR="00D3554D" w:rsidRDefault="006A3E7E">
      <w:pPr>
        <w:pStyle w:val="a3"/>
        <w:spacing w:line="376" w:lineRule="exact"/>
        <w:ind w:left="652"/>
      </w:pPr>
      <w:r>
        <w:pict w14:anchorId="66A124CF">
          <v:group id="_x0000_s1027" style="position:absolute;left:0;text-align:left;margin-left:39.15pt;margin-top:11.1pt;width:701.7pt;height:975.15pt;z-index:-15776256;mso-position-horizontal-relative:page;mso-position-vertical-relative:page" coordorigin="783,222" coordsize="14034,19503">
            <v:rect id="_x0000_s1040" style="position:absolute;left:808;top:246;width:13984;height:19453" filled="f" strokecolor="#e83929" strokeweight=".87389mm"/>
            <v:rect id="_x0000_s1039" style="position:absolute;left:813;top:236;width:6980;height:503" fillcolor="#e8392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0127;top:12294;width:4334;height:7017">
              <v:imagedata r:id="rId4" o:title=""/>
            </v:shape>
            <v:shape id="_x0000_s1037" type="#_x0000_t75" style="position:absolute;left:5187;top:9382;width:444;height:423">
              <v:imagedata r:id="rId5" o:title=""/>
            </v:shape>
            <v:shape id="_x0000_s1036" style="position:absolute;left:11045;top:17442;width:210;height:267" coordorigin="11045,17443" coordsize="210,267" path="m11045,17443r,267l11255,17576r-210,-133xe" fillcolor="#e83929" stroked="f">
              <v:path arrowok="t"/>
            </v:shape>
            <v:shape id="_x0000_s1035" style="position:absolute;left:1583;top:3170;width:8883;height:12930" coordorigin="1583,3171" coordsize="8883,12930" o:spt="100" adj="0,,0" path="m9517,14617r-7604,l1913,16100r7604,l9517,14617xm10466,3171r-8883,l1583,3908r8883,l10466,3171xe" fillcolor="#faee00" stroked="f">
              <v:stroke joinstyle="round"/>
              <v:formulas/>
              <v:path arrowok="t" o:connecttype="segments"/>
            </v:shape>
            <v:shape id="_x0000_s1034" style="position:absolute;left:7581;top:12196;width:3569;height:5376" coordorigin="7581,12196" coordsize="3569,5376" path="m7581,12196r2232,l9813,17572r1337,e" filled="f" strokecolor="#e83929" strokeweight=".43194mm">
              <v:path arrowok="t"/>
            </v:shape>
            <v:shape id="_x0000_s1033" style="position:absolute;left:1601;top:18722;width:7473;height:809" coordorigin="1601,18722" coordsize="7473,809" path="m8777,18722r-6879,l1819,18733r-71,30l1688,18809r-46,60l1612,18940r-11,79l1601,19234r11,79l1642,19383r46,60l1748,19490r71,30l1898,19531r6879,l8855,19520r71,-30l8986,19443r47,-60l9063,19313r10,-79l9073,19019r-10,-79l9033,18869r-47,-60l8926,18763r-71,-30l8777,18722xe" fillcolor="#e83929" stroked="f">
              <v:path arrowok="t"/>
            </v:shape>
            <v:shape id="_x0000_s1032" style="position:absolute;left:1601;top:18722;width:7473;height:809" coordorigin="1601,18722" coordsize="7473,809" path="m8777,19531r-6879,l1819,19520r-71,-30l1688,19443r-46,-60l1612,19313r-11,-79l1601,19019r11,-79l1642,18869r46,-60l1748,18763r71,-30l1898,18722r6879,l8855,18733r71,30l8986,18809r47,60l9063,18940r10,79l9073,19234r-10,79l9033,19383r-47,60l8926,19490r-71,30l8777,19531xe" filled="f" strokecolor="#231916" strokeweight=".87172mm">
              <v:path arrowok="t"/>
            </v:shape>
            <v:shape id="_x0000_s1031" style="position:absolute;left:1089;top:15358;width:718;height:3827" coordorigin="1089,15358" coordsize="718,3827" path="m1601,19185r-512,l1089,15358r717,e" filled="f" strokecolor="#231916" strokeweight=".43586mm">
              <v:path arrowok="t"/>
            </v:shape>
            <v:shape id="_x0000_s1030" style="position:absolute;left:1749;top:15224;width:9506;height:2805" coordorigin="1749,15225" coordsize="9506,2805" o:spt="100" adj="0,,0" path="m1959,15358r-210,-133l1749,15492r210,-134xm11255,17896r-210,-133l11045,18030r210,-134xe" fillcolor="#231916" stroked="f">
              <v:stroke joinstyle="round"/>
              <v:formulas/>
              <v:path arrowok="t" o:connecttype="segments"/>
            </v:shape>
            <v:shape id="_x0000_s1029" style="position:absolute;left:9027;top:17896;width:2123;height:915" coordorigin="9027,17896" coordsize="2123,915" path="m11150,17896r-1342,l9808,18811r-781,e" filled="f" strokecolor="#231916" strokeweight=".43586mm">
              <v:path arrowok="t"/>
            </v:shape>
            <v:shape id="_x0000_s1028" type="#_x0000_t75" style="position:absolute;left:12055;top:1234;width:2288;height:2288">
              <v:imagedata r:id="rId6" o:title=""/>
            </v:shape>
            <w10:wrap anchorx="page" anchory="page"/>
          </v:group>
        </w:pict>
      </w:r>
      <w:r w:rsidR="00BB204E">
        <w:rPr>
          <w:color w:val="231916"/>
          <w:spacing w:val="-4"/>
        </w:rPr>
        <w:t xml:space="preserve">申込 </w:t>
      </w:r>
      <w:r w:rsidR="00BB204E">
        <w:rPr>
          <w:color w:val="231916"/>
        </w:rPr>
        <w:t>URL</w:t>
      </w:r>
      <w:r w:rsidR="00BB204E">
        <w:rPr>
          <w:color w:val="231916"/>
          <w:spacing w:val="-6"/>
        </w:rPr>
        <w:t xml:space="preserve"> はあみホームページにも掲載しています</w:t>
      </w:r>
      <w:r w:rsidR="00BB204E">
        <w:rPr>
          <w:color w:val="231916"/>
          <w:spacing w:val="-26"/>
        </w:rPr>
        <w:t>。「大会情報」をご覧ください。</w:t>
      </w:r>
    </w:p>
    <w:p w14:paraId="598ECFC3" w14:textId="77777777" w:rsidR="00D3554D" w:rsidRDefault="00BB204E">
      <w:pPr>
        <w:pStyle w:val="a3"/>
        <w:spacing w:line="438" w:lineRule="exact"/>
        <w:ind w:left="509"/>
        <w:rPr>
          <w:rFonts w:ascii="游ゴシック" w:eastAsia="游ゴシック"/>
        </w:rPr>
      </w:pPr>
      <w:r>
        <w:rPr>
          <w:color w:val="231916"/>
          <w:spacing w:val="-2"/>
        </w:rPr>
        <w:t>（あみホームページ</w:t>
      </w:r>
      <w:r>
        <w:rPr>
          <w:color w:val="231916"/>
          <w:spacing w:val="-99"/>
        </w:rPr>
        <w:t>）</w:t>
      </w:r>
      <w:r>
        <w:rPr>
          <w:rFonts w:ascii="游ゴシック" w:eastAsia="游ゴシック" w:hint="eastAsia"/>
          <w:color w:val="231916"/>
          <w:spacing w:val="22"/>
          <w:w w:val="110"/>
        </w:rPr>
        <w:t>https:</w:t>
      </w:r>
      <w:r>
        <w:rPr>
          <w:rFonts w:ascii="游ゴシック" w:eastAsia="游ゴシック" w:hint="eastAsia"/>
          <w:color w:val="231916"/>
          <w:spacing w:val="-33"/>
          <w:w w:val="93"/>
        </w:rPr>
        <w:t>/</w:t>
      </w:r>
      <w:hyperlink r:id="rId7">
        <w:r>
          <w:rPr>
            <w:rFonts w:ascii="游ゴシック" w:eastAsia="游ゴシック" w:hint="eastAsia"/>
            <w:color w:val="231916"/>
            <w:spacing w:val="22"/>
            <w:w w:val="108"/>
          </w:rPr>
          <w:t>/www.am</w:t>
        </w:r>
        <w:r>
          <w:rPr>
            <w:rFonts w:ascii="游ゴシック" w:eastAsia="游ゴシック" w:hint="eastAsia"/>
            <w:color w:val="231916"/>
            <w:spacing w:val="22"/>
            <w:w w:val="113"/>
          </w:rPr>
          <w:t>i.or.jp</w:t>
        </w:r>
      </w:hyperlink>
    </w:p>
    <w:p w14:paraId="56C550D8" w14:textId="77777777" w:rsidR="00D3554D" w:rsidRDefault="00BB204E">
      <w:pPr>
        <w:pStyle w:val="1"/>
        <w:spacing w:line="431" w:lineRule="exact"/>
        <w:ind w:left="129"/>
      </w:pPr>
      <w:r>
        <w:rPr>
          <w:rFonts w:ascii="Microsoft YaHei" w:eastAsia="Microsoft YaHei" w:hint="eastAsia"/>
          <w:b w:val="0"/>
          <w:color w:val="231916"/>
          <w:spacing w:val="13"/>
        </w:rPr>
        <w:t>３／</w:t>
      </w:r>
      <w:r>
        <w:rPr>
          <w:color w:val="E83929"/>
          <w:spacing w:val="13"/>
          <w:w w:val="105"/>
        </w:rPr>
        <w:t>申込受付期間：202</w:t>
      </w:r>
      <w:r>
        <w:rPr>
          <w:color w:val="E83929"/>
          <w:w w:val="105"/>
        </w:rPr>
        <w:t>1</w:t>
      </w:r>
      <w:r>
        <w:rPr>
          <w:color w:val="E83929"/>
          <w:spacing w:val="4"/>
        </w:rPr>
        <w:t xml:space="preserve"> </w:t>
      </w:r>
      <w:r>
        <w:rPr>
          <w:color w:val="E83929"/>
          <w:spacing w:val="8"/>
        </w:rPr>
        <w:t>年９月</w:t>
      </w:r>
      <w:r>
        <w:rPr>
          <w:color w:val="E83929"/>
          <w:spacing w:val="4"/>
        </w:rPr>
        <w:t xml:space="preserve"> </w:t>
      </w:r>
      <w:r>
        <w:rPr>
          <w:color w:val="E83929"/>
          <w:spacing w:val="13"/>
          <w:w w:val="118"/>
        </w:rPr>
        <w:t>2</w:t>
      </w:r>
      <w:r>
        <w:rPr>
          <w:color w:val="E83929"/>
          <w:w w:val="118"/>
        </w:rPr>
        <w:t>0</w:t>
      </w:r>
      <w:r>
        <w:rPr>
          <w:color w:val="E83929"/>
          <w:spacing w:val="4"/>
        </w:rPr>
        <w:t xml:space="preserve"> </w:t>
      </w:r>
      <w:r>
        <w:rPr>
          <w:color w:val="E83929"/>
          <w:spacing w:val="13"/>
        </w:rPr>
        <w:t>日（月</w:t>
      </w:r>
      <w:r>
        <w:rPr>
          <w:color w:val="E83929"/>
          <w:spacing w:val="-123"/>
        </w:rPr>
        <w:t>）</w:t>
      </w:r>
      <w:r>
        <w:rPr>
          <w:color w:val="E83929"/>
          <w:spacing w:val="13"/>
          <w:w w:val="110"/>
        </w:rPr>
        <w:t>～1</w:t>
      </w:r>
      <w:r>
        <w:rPr>
          <w:color w:val="E83929"/>
          <w:w w:val="110"/>
        </w:rPr>
        <w:t>1</w:t>
      </w:r>
      <w:r>
        <w:rPr>
          <w:color w:val="E83929"/>
          <w:spacing w:val="4"/>
        </w:rPr>
        <w:t xml:space="preserve"> </w:t>
      </w:r>
      <w:r>
        <w:rPr>
          <w:color w:val="E83929"/>
        </w:rPr>
        <w:t>月</w:t>
      </w:r>
      <w:r>
        <w:rPr>
          <w:color w:val="E83929"/>
          <w:spacing w:val="4"/>
        </w:rPr>
        <w:t xml:space="preserve"> </w:t>
      </w:r>
      <w:r>
        <w:rPr>
          <w:color w:val="E83929"/>
          <w:spacing w:val="13"/>
          <w:w w:val="118"/>
        </w:rPr>
        <w:t>1</w:t>
      </w:r>
      <w:r>
        <w:rPr>
          <w:color w:val="E83929"/>
          <w:w w:val="118"/>
        </w:rPr>
        <w:t>2</w:t>
      </w:r>
      <w:r>
        <w:rPr>
          <w:color w:val="E83929"/>
          <w:spacing w:val="4"/>
        </w:rPr>
        <w:t xml:space="preserve"> </w:t>
      </w:r>
      <w:r>
        <w:rPr>
          <w:color w:val="E83929"/>
          <w:spacing w:val="13"/>
        </w:rPr>
        <w:t>日（金）</w:t>
      </w:r>
    </w:p>
    <w:p w14:paraId="6ABB429C" w14:textId="77777777" w:rsidR="00D3554D" w:rsidRDefault="00BB204E">
      <w:pPr>
        <w:spacing w:line="329" w:lineRule="exact"/>
        <w:ind w:left="700"/>
        <w:rPr>
          <w:rFonts w:ascii="游ゴシック" w:eastAsia="游ゴシック"/>
          <w:b/>
          <w:sz w:val="27"/>
        </w:rPr>
      </w:pPr>
      <w:r>
        <w:rPr>
          <w:rFonts w:ascii="游ゴシック" w:eastAsia="游ゴシック" w:hint="eastAsia"/>
          <w:b/>
          <w:color w:val="231916"/>
          <w:spacing w:val="13"/>
          <w:sz w:val="27"/>
        </w:rPr>
        <w:t>注１）受付期間以外の申し込みはできませんので、ご注意ください。</w:t>
      </w:r>
    </w:p>
    <w:p w14:paraId="2CF75A34" w14:textId="77777777" w:rsidR="00D3554D" w:rsidRDefault="00BB204E">
      <w:pPr>
        <w:pStyle w:val="a3"/>
        <w:spacing w:line="324" w:lineRule="exact"/>
        <w:ind w:left="129"/>
      </w:pPr>
      <w:r>
        <w:rPr>
          <w:color w:val="231916"/>
          <w:spacing w:val="-4"/>
        </w:rPr>
        <w:t>４／申し込みにあたって：参加者管理上の理由により、一度に複数人の申し込みはお断りします。</w:t>
      </w:r>
    </w:p>
    <w:p w14:paraId="284C3636" w14:textId="77777777" w:rsidR="00D3554D" w:rsidRDefault="00BB204E">
      <w:pPr>
        <w:spacing w:line="381" w:lineRule="exact"/>
        <w:ind w:left="700"/>
        <w:rPr>
          <w:rFonts w:ascii="游ゴシック" w:eastAsia="游ゴシック"/>
          <w:b/>
          <w:sz w:val="27"/>
        </w:rPr>
      </w:pPr>
      <w:r>
        <w:rPr>
          <w:color w:val="231916"/>
          <w:spacing w:val="13"/>
          <w:sz w:val="27"/>
        </w:rPr>
        <w:t>お手数ですが同一事業所で複数人申し込まれる際は、</w:t>
      </w:r>
      <w:r>
        <w:rPr>
          <w:rFonts w:ascii="游ゴシック" w:eastAsia="游ゴシック" w:hint="eastAsia"/>
          <w:b/>
          <w:color w:val="231916"/>
          <w:spacing w:val="13"/>
          <w:sz w:val="27"/>
        </w:rPr>
        <w:t>お一人ずつ手続きをお願いします。</w:t>
      </w:r>
    </w:p>
    <w:p w14:paraId="0EC88DBC" w14:textId="77777777" w:rsidR="00D3554D" w:rsidRDefault="00BB204E">
      <w:pPr>
        <w:spacing w:line="371" w:lineRule="exact"/>
        <w:ind w:left="129"/>
        <w:rPr>
          <w:sz w:val="27"/>
        </w:rPr>
      </w:pPr>
      <w:r>
        <w:rPr>
          <w:color w:val="231916"/>
          <w:spacing w:val="13"/>
          <w:sz w:val="27"/>
        </w:rPr>
        <w:t>５／</w:t>
      </w:r>
      <w:r>
        <w:rPr>
          <w:rFonts w:ascii="游ゴシック" w:eastAsia="游ゴシック" w:hint="eastAsia"/>
          <w:b/>
          <w:color w:val="231916"/>
          <w:spacing w:val="13"/>
          <w:sz w:val="27"/>
        </w:rPr>
        <w:t>「申し込み」から「お支払い」の流れ</w:t>
      </w:r>
      <w:r>
        <w:rPr>
          <w:color w:val="231916"/>
          <w:spacing w:val="13"/>
          <w:sz w:val="27"/>
        </w:rPr>
        <w:t>は以下の通りです。</w:t>
      </w:r>
    </w:p>
    <w:p w14:paraId="3EF23027" w14:textId="77777777" w:rsidR="00D3554D" w:rsidRDefault="00BB204E">
      <w:pPr>
        <w:pStyle w:val="a3"/>
        <w:spacing w:before="19" w:line="177" w:lineRule="auto"/>
        <w:ind w:left="700" w:right="254"/>
      </w:pPr>
      <w:r>
        <w:rPr>
          <w:color w:val="231916"/>
          <w:spacing w:val="2"/>
        </w:rPr>
        <w:t>参加申込と参加費支払いについては、ウェブショップから参加チケットを購入し、大会に参加して頂く</w:t>
      </w:r>
      <w:r>
        <w:rPr>
          <w:color w:val="231916"/>
          <w:spacing w:val="13"/>
        </w:rPr>
        <w:t>流れとなります。</w:t>
      </w:r>
    </w:p>
    <w:p w14:paraId="6C2E0D40" w14:textId="77777777" w:rsidR="00D3554D" w:rsidRDefault="00BB204E">
      <w:pPr>
        <w:pStyle w:val="a3"/>
        <w:spacing w:before="5" w:line="177" w:lineRule="auto"/>
        <w:ind w:right="105" w:hanging="286"/>
      </w:pPr>
      <w:r>
        <w:rPr>
          <w:color w:val="231916"/>
          <w:spacing w:val="9"/>
        </w:rPr>
        <w:t xml:space="preserve">①まず </w:t>
      </w:r>
      <w:r>
        <w:rPr>
          <w:color w:val="231916"/>
        </w:rPr>
        <w:t>QR</w:t>
      </w:r>
      <w:r>
        <w:rPr>
          <w:color w:val="231916"/>
          <w:spacing w:val="21"/>
        </w:rPr>
        <w:t xml:space="preserve"> コード又は </w:t>
      </w:r>
      <w:r>
        <w:rPr>
          <w:color w:val="231916"/>
        </w:rPr>
        <w:t>URL</w:t>
      </w:r>
      <w:r>
        <w:rPr>
          <w:color w:val="231916"/>
          <w:spacing w:val="28"/>
        </w:rPr>
        <w:t xml:space="preserve"> から「</w:t>
      </w:r>
      <w:r>
        <w:rPr>
          <w:color w:val="231916"/>
        </w:rPr>
        <w:t>BASE」のウェブショップに入り</w:t>
      </w:r>
      <w:r>
        <w:rPr>
          <w:color w:val="231916"/>
          <w:spacing w:val="-31"/>
        </w:rPr>
        <w:t>、「会員」「非会員」「当事者・学生」</w:t>
      </w:r>
      <w:r>
        <w:rPr>
          <w:color w:val="231916"/>
          <w:spacing w:val="13"/>
        </w:rPr>
        <w:t>のいずれかを選んでください。</w:t>
      </w:r>
    </w:p>
    <w:p w14:paraId="3DBF3C39" w14:textId="77777777" w:rsidR="00D3554D" w:rsidRDefault="00BB204E">
      <w:pPr>
        <w:pStyle w:val="a3"/>
        <w:spacing w:line="347" w:lineRule="exact"/>
        <w:ind w:left="700"/>
      </w:pPr>
      <w:r>
        <w:rPr>
          <w:color w:val="231916"/>
          <w:spacing w:val="-30"/>
        </w:rPr>
        <w:t>②次に、「活動交流会」についての質問がありますので、「参加する」「不参加する」のいずれかを選んで下さい。</w:t>
      </w:r>
    </w:p>
    <w:p w14:paraId="6C7626CE" w14:textId="77777777" w:rsidR="00D3554D" w:rsidRDefault="00BB204E">
      <w:pPr>
        <w:pStyle w:val="a3"/>
        <w:spacing w:before="29" w:line="177" w:lineRule="auto"/>
        <w:ind w:right="615" w:hanging="286"/>
      </w:pPr>
      <w:r>
        <w:rPr>
          <w:color w:val="231916"/>
          <w:spacing w:val="13"/>
        </w:rPr>
        <w:t>③次に、</w:t>
      </w:r>
      <w:r>
        <w:rPr>
          <w:color w:val="231916"/>
        </w:rPr>
        <w:t>2</w:t>
      </w:r>
      <w:r>
        <w:rPr>
          <w:color w:val="231916"/>
          <w:spacing w:val="13"/>
        </w:rPr>
        <w:t xml:space="preserve"> 日目午前の「選択プログラムⅠ」についての質問があります。参加希望のプログラムを</w:t>
      </w:r>
      <w:r>
        <w:rPr>
          <w:color w:val="231916"/>
          <w:spacing w:val="-5"/>
        </w:rPr>
        <w:t>選んでください。</w:t>
      </w:r>
      <w:r>
        <w:rPr>
          <w:color w:val="231916"/>
          <w:spacing w:val="13"/>
        </w:rPr>
        <w:t>（</w:t>
      </w:r>
      <w:r>
        <w:rPr>
          <w:color w:val="231916"/>
        </w:rPr>
        <w:t>注：「選択プログラムⅠ及びⅡは、定員になり次第、申込を締め切ります。</w:t>
      </w:r>
      <w:r>
        <w:rPr>
          <w:color w:val="231916"/>
          <w:spacing w:val="14"/>
        </w:rPr>
        <w:t xml:space="preserve"> </w:t>
      </w:r>
      <w:r>
        <w:rPr>
          <w:color w:val="231916"/>
          <w:spacing w:val="10"/>
        </w:rPr>
        <w:t>締め切ったプロブラムは 「</w:t>
      </w:r>
      <w:r>
        <w:rPr>
          <w:color w:val="231916"/>
          <w:spacing w:val="9"/>
        </w:rPr>
        <w:t>SOLD</w:t>
      </w:r>
      <w:r>
        <w:rPr>
          <w:color w:val="231916"/>
          <w:spacing w:val="43"/>
        </w:rPr>
        <w:t xml:space="preserve"> </w:t>
      </w:r>
      <w:r>
        <w:rPr>
          <w:color w:val="231916"/>
          <w:spacing w:val="13"/>
        </w:rPr>
        <w:t>OUT」と表示が出ますので、ご了承ください）</w:t>
      </w:r>
    </w:p>
    <w:p w14:paraId="0BBB8D59" w14:textId="77777777" w:rsidR="00D3554D" w:rsidRDefault="00BB204E">
      <w:pPr>
        <w:pStyle w:val="a3"/>
        <w:spacing w:before="7" w:line="177" w:lineRule="auto"/>
        <w:ind w:right="615" w:hanging="286"/>
      </w:pPr>
      <w:r>
        <w:rPr>
          <w:color w:val="231916"/>
          <w:spacing w:val="13"/>
        </w:rPr>
        <w:t>④次に、</w:t>
      </w:r>
      <w:r>
        <w:rPr>
          <w:color w:val="231916"/>
        </w:rPr>
        <w:t>2</w:t>
      </w:r>
      <w:r>
        <w:rPr>
          <w:color w:val="231916"/>
          <w:spacing w:val="13"/>
        </w:rPr>
        <w:t xml:space="preserve"> 日目午後の「選択プロブラムⅡ」についての質問があります。参加希望のプログラムを選んでください。</w:t>
      </w:r>
    </w:p>
    <w:p w14:paraId="352A4103" w14:textId="77777777" w:rsidR="00D3554D" w:rsidRDefault="00BB204E">
      <w:pPr>
        <w:pStyle w:val="a3"/>
        <w:spacing w:before="5" w:line="177" w:lineRule="auto"/>
        <w:ind w:right="321" w:hanging="286"/>
      </w:pPr>
      <w:r>
        <w:rPr>
          <w:color w:val="231916"/>
          <w:spacing w:val="-1"/>
        </w:rPr>
        <w:t>⑤次に、申し込んだプログラム</w:t>
      </w:r>
      <w:r>
        <w:rPr>
          <w:color w:val="231916"/>
          <w:spacing w:val="-10"/>
        </w:rPr>
        <w:t>、参加費等の確認画面に移りますので、内容を確認し「カートに入れる」</w:t>
      </w:r>
      <w:r>
        <w:rPr>
          <w:color w:val="231916"/>
          <w:spacing w:val="13"/>
        </w:rPr>
        <w:t>をクリックしてください。</w:t>
      </w:r>
    </w:p>
    <w:p w14:paraId="310CD3FA" w14:textId="77777777" w:rsidR="00D3554D" w:rsidRDefault="00BB204E">
      <w:pPr>
        <w:pStyle w:val="a3"/>
        <w:tabs>
          <w:tab w:val="left" w:pos="4758"/>
        </w:tabs>
        <w:spacing w:line="347" w:lineRule="exact"/>
        <w:ind w:left="697"/>
      </w:pPr>
      <w:r>
        <w:rPr>
          <w:color w:val="231916"/>
        </w:rPr>
        <w:t>⑥次の画面内のカートマーク</w:t>
      </w:r>
      <w:r>
        <w:rPr>
          <w:color w:val="231916"/>
        </w:rPr>
        <w:tab/>
        <w:t>をクリックし</w:t>
      </w:r>
      <w:r>
        <w:rPr>
          <w:color w:val="231916"/>
          <w:spacing w:val="-137"/>
        </w:rPr>
        <w:t>、</w:t>
      </w:r>
      <w:r>
        <w:rPr>
          <w:color w:val="231916"/>
          <w:spacing w:val="13"/>
        </w:rPr>
        <w:t>「購入手続きに進む」をクリックして下さい。</w:t>
      </w:r>
    </w:p>
    <w:p w14:paraId="542CE706" w14:textId="77777777" w:rsidR="00D3554D" w:rsidRDefault="00BB204E">
      <w:pPr>
        <w:pStyle w:val="a3"/>
        <w:spacing w:line="371" w:lineRule="exact"/>
        <w:ind w:left="697"/>
      </w:pPr>
      <w:r>
        <w:rPr>
          <w:color w:val="231916"/>
        </w:rPr>
        <w:t>⑦次に購入方法を選択します</w:t>
      </w:r>
      <w:r>
        <w:rPr>
          <w:color w:val="231916"/>
          <w:spacing w:val="-123"/>
        </w:rPr>
        <w:t>。「</w:t>
      </w:r>
      <w:r>
        <w:rPr>
          <w:color w:val="231916"/>
        </w:rPr>
        <w:t>PAY</w:t>
      </w:r>
      <w:r>
        <w:rPr>
          <w:color w:val="231916"/>
          <w:spacing w:val="17"/>
        </w:rPr>
        <w:t xml:space="preserve"> </w:t>
      </w:r>
      <w:r>
        <w:rPr>
          <w:color w:val="231916"/>
        </w:rPr>
        <w:t>ID</w:t>
      </w:r>
      <w:r>
        <w:rPr>
          <w:color w:val="231916"/>
          <w:spacing w:val="-3"/>
        </w:rPr>
        <w:t xml:space="preserve"> で購入する</w:t>
      </w:r>
      <w:r>
        <w:rPr>
          <w:color w:val="231916"/>
          <w:spacing w:val="-19"/>
        </w:rPr>
        <w:t>」「ゲストとして購入する」のいずれかを選択します。</w:t>
      </w:r>
    </w:p>
    <w:p w14:paraId="59A7BCC7" w14:textId="77777777" w:rsidR="00D3554D" w:rsidRDefault="00BB204E">
      <w:pPr>
        <w:pStyle w:val="a3"/>
        <w:spacing w:before="34" w:line="172" w:lineRule="auto"/>
        <w:ind w:left="1844" w:right="166" w:hanging="850"/>
      </w:pPr>
      <w:r>
        <w:rPr>
          <w:rFonts w:ascii="游ゴシック" w:eastAsia="游ゴシック" w:hint="eastAsia"/>
          <w:b/>
          <w:color w:val="231916"/>
          <w:spacing w:val="-2"/>
        </w:rPr>
        <w:t>注２</w:t>
      </w:r>
      <w:r>
        <w:rPr>
          <w:rFonts w:ascii="游ゴシック" w:eastAsia="游ゴシック" w:hint="eastAsia"/>
          <w:b/>
          <w:color w:val="231916"/>
          <w:spacing w:val="-137"/>
        </w:rPr>
        <w:t>）</w:t>
      </w:r>
      <w:r>
        <w:rPr>
          <w:rFonts w:ascii="游ゴシック" w:eastAsia="游ゴシック" w:hint="eastAsia"/>
          <w:b/>
          <w:color w:val="231916"/>
          <w:spacing w:val="-2"/>
        </w:rPr>
        <w:t>「</w:t>
      </w:r>
      <w:r>
        <w:rPr>
          <w:rFonts w:ascii="游ゴシック" w:eastAsia="游ゴシック" w:hint="eastAsia"/>
          <w:b/>
          <w:color w:val="231916"/>
          <w:spacing w:val="-18"/>
          <w:w w:val="104"/>
        </w:rPr>
        <w:t>PA</w:t>
      </w:r>
      <w:r>
        <w:rPr>
          <w:rFonts w:ascii="游ゴシック" w:eastAsia="游ゴシック" w:hint="eastAsia"/>
          <w:b/>
          <w:color w:val="231916"/>
          <w:w w:val="103"/>
        </w:rPr>
        <w:t>Y</w:t>
      </w:r>
      <w:r>
        <w:rPr>
          <w:rFonts w:ascii="游ゴシック" w:eastAsia="游ゴシック" w:hint="eastAsia"/>
          <w:b/>
          <w:color w:val="231916"/>
          <w:spacing w:val="-22"/>
        </w:rPr>
        <w:t xml:space="preserve"> </w:t>
      </w:r>
      <w:r>
        <w:rPr>
          <w:rFonts w:ascii="游ゴシック" w:eastAsia="游ゴシック" w:hint="eastAsia"/>
          <w:b/>
          <w:color w:val="231916"/>
          <w:spacing w:val="-18"/>
          <w:w w:val="159"/>
        </w:rPr>
        <w:t>I</w:t>
      </w:r>
      <w:r>
        <w:rPr>
          <w:rFonts w:ascii="游ゴシック" w:eastAsia="游ゴシック" w:hint="eastAsia"/>
          <w:b/>
          <w:color w:val="231916"/>
          <w:w w:val="103"/>
        </w:rPr>
        <w:t>D</w:t>
      </w:r>
      <w:r>
        <w:rPr>
          <w:rFonts w:ascii="游ゴシック" w:eastAsia="游ゴシック" w:hint="eastAsia"/>
          <w:b/>
          <w:color w:val="231916"/>
          <w:spacing w:val="-27"/>
        </w:rPr>
        <w:t xml:space="preserve"> </w:t>
      </w:r>
      <w:r>
        <w:rPr>
          <w:rFonts w:ascii="游ゴシック" w:eastAsia="游ゴシック" w:hint="eastAsia"/>
          <w:b/>
          <w:color w:val="231916"/>
          <w:spacing w:val="-19"/>
        </w:rPr>
        <w:t>で購入する」</w:t>
      </w:r>
      <w:r>
        <w:rPr>
          <w:color w:val="231916"/>
          <w:spacing w:val="-31"/>
        </w:rPr>
        <w:t>は、今後、あみが実施する研修会や全国大会の申込や、その他</w:t>
      </w:r>
      <w:r>
        <w:rPr>
          <w:color w:val="231916"/>
          <w:spacing w:val="-30"/>
        </w:rPr>
        <w:t xml:space="preserve"> </w:t>
      </w:r>
      <w:r>
        <w:rPr>
          <w:color w:val="231916"/>
          <w:spacing w:val="-18"/>
          <w:w w:val="106"/>
        </w:rPr>
        <w:t>BAS</w:t>
      </w:r>
      <w:r>
        <w:rPr>
          <w:color w:val="231916"/>
          <w:w w:val="106"/>
        </w:rPr>
        <w:t>E</w:t>
      </w:r>
      <w:r>
        <w:rPr>
          <w:color w:val="231916"/>
          <w:spacing w:val="-30"/>
        </w:rPr>
        <w:t xml:space="preserve"> </w:t>
      </w:r>
      <w:r>
        <w:rPr>
          <w:color w:val="231916"/>
          <w:spacing w:val="-18"/>
        </w:rPr>
        <w:t xml:space="preserve">での買い物 </w:t>
      </w:r>
      <w:r>
        <w:rPr>
          <w:color w:val="231916"/>
          <w:spacing w:val="-15"/>
        </w:rPr>
        <w:t xml:space="preserve">をする際、今回入力された情報を同じ </w:t>
      </w:r>
      <w:r>
        <w:rPr>
          <w:color w:val="231916"/>
          <w:spacing w:val="-5"/>
        </w:rPr>
        <w:t>PAY</w:t>
      </w:r>
      <w:r>
        <w:rPr>
          <w:color w:val="231916"/>
          <w:spacing w:val="49"/>
        </w:rPr>
        <w:t xml:space="preserve"> </w:t>
      </w:r>
      <w:r>
        <w:rPr>
          <w:color w:val="231916"/>
          <w:spacing w:val="-24"/>
        </w:rPr>
        <w:t>ID（</w:t>
      </w:r>
      <w:r>
        <w:rPr>
          <w:color w:val="231916"/>
          <w:spacing w:val="-7"/>
        </w:rPr>
        <w:t>パスワード）</w:t>
      </w:r>
      <w:r>
        <w:rPr>
          <w:color w:val="231916"/>
          <w:spacing w:val="-19"/>
        </w:rPr>
        <w:t>を使うことで、手続きが省略されます。</w:t>
      </w:r>
    </w:p>
    <w:p w14:paraId="1301F1D7" w14:textId="77777777" w:rsidR="00D3554D" w:rsidRDefault="00BB204E">
      <w:pPr>
        <w:pStyle w:val="a3"/>
        <w:spacing w:before="8" w:line="172" w:lineRule="auto"/>
        <w:ind w:left="1844" w:right="174" w:hanging="132"/>
      </w:pPr>
      <w:r>
        <w:rPr>
          <w:rFonts w:ascii="游ゴシック" w:eastAsia="游ゴシック" w:hAnsi="游ゴシック" w:hint="eastAsia"/>
          <w:b/>
          <w:color w:val="231916"/>
        </w:rPr>
        <w:t>「ゲストとして購入する」</w:t>
      </w:r>
      <w:r>
        <w:rPr>
          <w:color w:val="231916"/>
          <w:spacing w:val="-39"/>
        </w:rPr>
        <w:t>は、今後、</w:t>
      </w:r>
      <w:r>
        <w:rPr>
          <w:color w:val="231916"/>
        </w:rPr>
        <w:t>BASE</w:t>
      </w:r>
      <w:r>
        <w:rPr>
          <w:color w:val="231916"/>
          <w:spacing w:val="-16"/>
        </w:rPr>
        <w:t>を利用する際も再度、情報等を入力するため、その都度、</w:t>
      </w:r>
      <w:r>
        <w:rPr>
          <w:color w:val="231916"/>
          <w:spacing w:val="-9"/>
        </w:rPr>
        <w:t>支払い方法等を選ぶことが出来ます。</w:t>
      </w:r>
      <w:r>
        <w:rPr>
          <w:color w:val="231916"/>
        </w:rPr>
        <w:t>（※BASE</w:t>
      </w:r>
      <w:r>
        <w:rPr>
          <w:color w:val="231916"/>
          <w:spacing w:val="-2"/>
        </w:rPr>
        <w:t xml:space="preserve"> に登録済みの方は入力済み画面に移動します</w:t>
      </w:r>
      <w:r>
        <w:rPr>
          <w:color w:val="231916"/>
        </w:rPr>
        <w:t>）</w:t>
      </w:r>
    </w:p>
    <w:p w14:paraId="4CA78CE3" w14:textId="77777777" w:rsidR="00D3554D" w:rsidRDefault="00BB204E">
      <w:pPr>
        <w:spacing w:before="5" w:line="175" w:lineRule="auto"/>
        <w:ind w:left="933" w:right="444" w:hanging="174"/>
        <w:rPr>
          <w:rFonts w:ascii="游ゴシック" w:eastAsia="游ゴシック" w:hAnsi="游ゴシック"/>
          <w:b/>
          <w:sz w:val="27"/>
        </w:rPr>
      </w:pPr>
      <w:r>
        <w:rPr>
          <w:color w:val="231916"/>
          <w:spacing w:val="-14"/>
          <w:sz w:val="27"/>
        </w:rPr>
        <w:t>⑧基本情報と支払い方法を入力します。</w:t>
      </w:r>
      <w:r>
        <w:rPr>
          <w:rFonts w:ascii="游ゴシック" w:eastAsia="游ゴシック" w:hAnsi="游ゴシック" w:hint="eastAsia"/>
          <w:b/>
          <w:color w:val="231916"/>
          <w:spacing w:val="-14"/>
          <w:sz w:val="27"/>
          <w:shd w:val="clear" w:color="auto" w:fill="FAEE00"/>
        </w:rPr>
        <w:t>基本情報を入力する際、</w:t>
      </w:r>
      <w:r>
        <w:rPr>
          <w:rFonts w:ascii="游ゴシック" w:eastAsia="游ゴシック" w:hAnsi="游ゴシック" w:hint="eastAsia"/>
          <w:b/>
          <w:color w:val="E83929"/>
          <w:spacing w:val="-18"/>
          <w:sz w:val="27"/>
          <w:shd w:val="clear" w:color="auto" w:fill="FAEE00"/>
        </w:rPr>
        <w:t>福祉事業所の方は入力画面下の「備考欄」に</w:t>
      </w:r>
      <w:r>
        <w:rPr>
          <w:rFonts w:ascii="游ゴシック" w:eastAsia="游ゴシック" w:hAnsi="游ゴシック" w:hint="eastAsia"/>
          <w:b/>
          <w:color w:val="E83929"/>
          <w:spacing w:val="-272"/>
          <w:sz w:val="27"/>
          <w:shd w:val="clear" w:color="auto" w:fill="FAEE00"/>
        </w:rPr>
        <w:t>必</w:t>
      </w:r>
      <w:r>
        <w:rPr>
          <w:rFonts w:ascii="游ゴシック" w:eastAsia="游ゴシック" w:hAnsi="游ゴシック" w:hint="eastAsia"/>
          <w:b/>
          <w:color w:val="E83929"/>
          <w:spacing w:val="17"/>
          <w:sz w:val="27"/>
          <w:shd w:val="clear" w:color="auto" w:fill="FAEE00"/>
        </w:rPr>
        <w:t xml:space="preserve"> </w:t>
      </w:r>
      <w:r>
        <w:rPr>
          <w:rFonts w:ascii="游ゴシック" w:eastAsia="游ゴシック" w:hAnsi="游ゴシック" w:hint="eastAsia"/>
          <w:b/>
          <w:color w:val="E83929"/>
          <w:spacing w:val="-24"/>
          <w:sz w:val="27"/>
          <w:shd w:val="clear" w:color="auto" w:fill="FAEE00"/>
        </w:rPr>
        <w:t>ず「法人名」「事業所名」を入れてください。</w:t>
      </w:r>
    </w:p>
    <w:p w14:paraId="52D4BAC1" w14:textId="77777777" w:rsidR="00D3554D" w:rsidRDefault="00BB204E">
      <w:pPr>
        <w:pStyle w:val="1"/>
        <w:tabs>
          <w:tab w:val="left" w:pos="3861"/>
        </w:tabs>
        <w:spacing w:line="340" w:lineRule="exact"/>
        <w:ind w:left="933"/>
      </w:pPr>
      <w:r>
        <w:rPr>
          <w:color w:val="231916"/>
          <w:spacing w:val="-4"/>
        </w:rPr>
        <w:t>例：</w:t>
      </w:r>
      <w:r>
        <w:rPr>
          <w:rFonts w:ascii="Yu Gothic UI" w:eastAsia="Yu Gothic UI" w:hAnsi="Yu Gothic UI" w:hint="eastAsia"/>
          <w:color w:val="231916"/>
          <w:spacing w:val="-18"/>
          <w:w w:val="149"/>
        </w:rPr>
        <w:t>(</w:t>
      </w:r>
      <w:r>
        <w:rPr>
          <w:color w:val="231916"/>
          <w:spacing w:val="-4"/>
        </w:rPr>
        <w:t>社福</w:t>
      </w:r>
      <w:r>
        <w:rPr>
          <w:color w:val="231916"/>
          <w:spacing w:val="-140"/>
        </w:rPr>
        <w:t>）</w:t>
      </w:r>
      <w:r>
        <w:rPr>
          <w:color w:val="231916"/>
          <w:spacing w:val="-4"/>
        </w:rPr>
        <w:t>●●福祉</w:t>
      </w:r>
      <w:r>
        <w:rPr>
          <w:color w:val="231916"/>
        </w:rPr>
        <w:t>会</w:t>
      </w:r>
      <w:r>
        <w:rPr>
          <w:color w:val="231916"/>
        </w:rPr>
        <w:tab/>
      </w:r>
      <w:r>
        <w:rPr>
          <w:color w:val="231916"/>
          <w:spacing w:val="-4"/>
        </w:rPr>
        <w:t>●●作業所</w:t>
      </w:r>
    </w:p>
    <w:p w14:paraId="460D533B" w14:textId="77777777" w:rsidR="00D3554D" w:rsidRDefault="00BB204E">
      <w:pPr>
        <w:pStyle w:val="a3"/>
        <w:spacing w:line="361" w:lineRule="exact"/>
        <w:ind w:left="903"/>
      </w:pPr>
      <w:r>
        <w:rPr>
          <w:color w:val="231916"/>
          <w:spacing w:val="-14"/>
        </w:rPr>
        <w:t>支払いはクレジットカード、銀行振込、コンビニ払いなどから</w:t>
      </w:r>
    </w:p>
    <w:p w14:paraId="083EE577" w14:textId="77777777" w:rsidR="00D3554D" w:rsidRDefault="00BB204E">
      <w:pPr>
        <w:pStyle w:val="a3"/>
        <w:spacing w:line="371" w:lineRule="exact"/>
        <w:ind w:left="907"/>
      </w:pPr>
      <w:r>
        <w:rPr>
          <w:color w:val="231916"/>
          <w:spacing w:val="-17"/>
        </w:rPr>
        <w:t>１つ選んで、「次へ」をクリックしてください。</w:t>
      </w:r>
    </w:p>
    <w:p w14:paraId="6FF5B056" w14:textId="77777777" w:rsidR="00D3554D" w:rsidRDefault="00BB204E">
      <w:pPr>
        <w:pStyle w:val="a3"/>
        <w:spacing w:line="371" w:lineRule="exact"/>
        <w:ind w:left="725"/>
      </w:pPr>
      <w:r>
        <w:rPr>
          <w:color w:val="231916"/>
          <w:spacing w:val="-9"/>
        </w:rPr>
        <w:t>⑨次に、確認画面が出ます。内容が正しければ 「購入」を</w:t>
      </w:r>
    </w:p>
    <w:p w14:paraId="3F7AD698" w14:textId="77777777" w:rsidR="00D3554D" w:rsidRDefault="00BB204E">
      <w:pPr>
        <w:pStyle w:val="a3"/>
        <w:spacing w:before="29" w:line="177" w:lineRule="auto"/>
        <w:ind w:right="5666" w:hanging="53"/>
      </w:pPr>
      <w:r>
        <w:rPr>
          <w:color w:val="231916"/>
          <w:spacing w:val="-10"/>
        </w:rPr>
        <w:t>クリックし入力作業は終了となります。その後、入力された</w:t>
      </w:r>
      <w:r>
        <w:rPr>
          <w:color w:val="231916"/>
          <w:spacing w:val="10"/>
        </w:rPr>
        <w:t xml:space="preserve">アドレスに </w:t>
      </w:r>
      <w:r>
        <w:rPr>
          <w:color w:val="231916"/>
          <w:spacing w:val="-9"/>
        </w:rPr>
        <w:t>BASE</w:t>
      </w:r>
      <w:r>
        <w:rPr>
          <w:color w:val="231916"/>
          <w:spacing w:val="-13"/>
        </w:rPr>
        <w:t xml:space="preserve"> から購入に対するメールが届きます。</w:t>
      </w:r>
    </w:p>
    <w:p w14:paraId="668748BA" w14:textId="77777777" w:rsidR="00D3554D" w:rsidRDefault="00BB204E">
      <w:pPr>
        <w:pStyle w:val="1"/>
        <w:spacing w:before="6" w:line="175" w:lineRule="auto"/>
        <w:ind w:left="1089" w:right="5326" w:hanging="675"/>
      </w:pPr>
      <w:r>
        <w:rPr>
          <w:rFonts w:ascii="Microsoft YaHei" w:eastAsia="Microsoft YaHei" w:hint="eastAsia"/>
          <w:b w:val="0"/>
          <w:color w:val="231916"/>
          <w:spacing w:val="4"/>
        </w:rPr>
        <w:t xml:space="preserve">６／ </w:t>
      </w:r>
      <w:r>
        <w:rPr>
          <w:color w:val="E83929"/>
          <w:spacing w:val="13"/>
        </w:rPr>
        <w:t>次に参加費を、購入日から１週間以内にお支払い下さい。ここまでで申込終了となります。</w:t>
      </w:r>
    </w:p>
    <w:p w14:paraId="6EFDFAA8" w14:textId="77777777" w:rsidR="00D3554D" w:rsidRDefault="00BB204E">
      <w:pPr>
        <w:spacing w:line="175" w:lineRule="auto"/>
        <w:ind w:left="1089" w:right="6184"/>
        <w:rPr>
          <w:rFonts w:ascii="游ゴシック" w:eastAsia="游ゴシック"/>
          <w:b/>
          <w:sz w:val="27"/>
        </w:rPr>
      </w:pPr>
      <w:r>
        <w:rPr>
          <w:rFonts w:ascii="游ゴシック" w:eastAsia="游ゴシック" w:hint="eastAsia"/>
          <w:b/>
          <w:color w:val="E83929"/>
          <w:spacing w:val="13"/>
          <w:sz w:val="27"/>
        </w:rPr>
        <w:t>参加費を１週間以内にお支払い頂かないと申込完了となりませんのでご注意ください。</w:t>
      </w:r>
    </w:p>
    <w:p w14:paraId="2085FF3C" w14:textId="77777777" w:rsidR="00D3554D" w:rsidRDefault="00BB204E">
      <w:pPr>
        <w:pStyle w:val="a3"/>
        <w:spacing w:line="330" w:lineRule="exact"/>
        <w:ind w:left="414"/>
      </w:pPr>
      <w:r>
        <w:rPr>
          <w:color w:val="231916"/>
          <w:spacing w:val="13"/>
        </w:rPr>
        <w:t>７／入金確認後、入力されたアドレスに「参加確認」の</w:t>
      </w:r>
    </w:p>
    <w:p w14:paraId="4F9D728B" w14:textId="77777777" w:rsidR="00D3554D" w:rsidRDefault="00BB204E">
      <w:pPr>
        <w:pStyle w:val="a3"/>
        <w:spacing w:line="371" w:lineRule="exact"/>
        <w:ind w:left="1039"/>
      </w:pPr>
      <w:r>
        <w:rPr>
          <w:color w:val="231916"/>
          <w:spacing w:val="13"/>
        </w:rPr>
        <w:t>メールが届きます。また全国大会</w:t>
      </w:r>
      <w:r>
        <w:rPr>
          <w:color w:val="231916"/>
        </w:rPr>
        <w:t>１～3</w:t>
      </w:r>
      <w:r>
        <w:rPr>
          <w:color w:val="231916"/>
          <w:spacing w:val="-4"/>
        </w:rPr>
        <w:t xml:space="preserve"> 日前、メールにて</w:t>
      </w:r>
    </w:p>
    <w:p w14:paraId="66401EDA" w14:textId="77777777" w:rsidR="00D3554D" w:rsidRDefault="00BB204E">
      <w:pPr>
        <w:pStyle w:val="a3"/>
        <w:spacing w:line="382" w:lineRule="exact"/>
        <w:ind w:left="849"/>
      </w:pPr>
      <w:r>
        <w:rPr>
          <w:color w:val="231916"/>
          <w:spacing w:val="23"/>
        </w:rPr>
        <w:t>「参加用</w:t>
      </w:r>
      <w:r>
        <w:rPr>
          <w:color w:val="231916"/>
          <w:spacing w:val="16"/>
        </w:rPr>
        <w:t>ZOO</w:t>
      </w:r>
      <w:r>
        <w:rPr>
          <w:rFonts w:ascii="游ゴシック" w:eastAsia="游ゴシック" w:hint="eastAsia"/>
          <w:color w:val="231916"/>
          <w:spacing w:val="16"/>
        </w:rPr>
        <w:t>M</w:t>
      </w:r>
      <w:r>
        <w:rPr>
          <w:color w:val="231916"/>
          <w:spacing w:val="27"/>
        </w:rPr>
        <w:t>の</w:t>
      </w:r>
      <w:r>
        <w:rPr>
          <w:color w:val="231916"/>
          <w:spacing w:val="13"/>
        </w:rPr>
        <w:t>URL</w:t>
      </w:r>
      <w:r>
        <w:rPr>
          <w:color w:val="231916"/>
          <w:spacing w:val="-42"/>
        </w:rPr>
        <w:t>」と「資料</w:t>
      </w:r>
      <w:r>
        <w:rPr>
          <w:color w:val="231916"/>
          <w:spacing w:val="13"/>
        </w:rPr>
        <w:t>URL</w:t>
      </w:r>
      <w:r>
        <w:rPr>
          <w:color w:val="231916"/>
          <w:spacing w:val="-6"/>
        </w:rPr>
        <w:t>」が送られます。</w:t>
      </w:r>
    </w:p>
    <w:p w14:paraId="44EC81AA" w14:textId="77777777" w:rsidR="00D3554D" w:rsidRDefault="006A3E7E">
      <w:pPr>
        <w:pStyle w:val="a3"/>
        <w:spacing w:line="387" w:lineRule="exact"/>
        <w:ind w:left="414"/>
      </w:pPr>
      <w:r>
        <w:pict w14:anchorId="4F0E144E">
          <v:shapetype id="_x0000_t202" coordsize="21600,21600" o:spt="202" path="m,l,21600r21600,l21600,xe">
            <v:stroke joinstyle="miter"/>
            <v:path gradientshapeok="t" o:connecttype="rect"/>
          </v:shapetype>
          <v:shape id="_x0000_s1026" type="#_x0000_t202" style="position:absolute;left:0;text-align:left;margin-left:570.25pt;margin-top:4.45pt;width:150.85pt;height:31.45pt;z-index:15729152;mso-position-horizontal-relative:page" filled="f" strokecolor="#e83929" strokeweight=".43586mm">
            <v:stroke dashstyle="dash"/>
            <v:textbox inset="0,0,0,0">
              <w:txbxContent>
                <w:p w14:paraId="6A2DDEE2" w14:textId="77777777" w:rsidR="00D3554D" w:rsidRDefault="00BB204E">
                  <w:pPr>
                    <w:spacing w:before="154"/>
                    <w:ind w:left="111"/>
                    <w:rPr>
                      <w:rFonts w:ascii="游ゴシック" w:eastAsia="游ゴシック" w:hAnsi="游ゴシック"/>
                      <w:b/>
                      <w:sz w:val="17"/>
                    </w:rPr>
                  </w:pPr>
                  <w:r>
                    <w:rPr>
                      <w:rFonts w:ascii="Yu Gothic UI" w:eastAsia="Yu Gothic UI" w:hAnsi="Yu Gothic UI" w:hint="eastAsia"/>
                      <w:b/>
                      <w:color w:val="231916"/>
                      <w:spacing w:val="-9"/>
                      <w:w w:val="147"/>
                      <w:sz w:val="17"/>
                    </w:rPr>
                    <w:t>(</w:t>
                  </w:r>
                  <w:r>
                    <w:rPr>
                      <w:rFonts w:ascii="游ゴシック" w:eastAsia="游ゴシック" w:hAnsi="游ゴシック" w:hint="eastAsia"/>
                      <w:b/>
                      <w:color w:val="231916"/>
                      <w:w w:val="99"/>
                      <w:sz w:val="17"/>
                    </w:rPr>
                    <w:t>社福</w:t>
                  </w:r>
                  <w:r>
                    <w:rPr>
                      <w:rFonts w:ascii="游ゴシック" w:eastAsia="游ゴシック" w:hAnsi="游ゴシック" w:hint="eastAsia"/>
                      <w:b/>
                      <w:color w:val="231916"/>
                      <w:spacing w:val="-136"/>
                      <w:w w:val="99"/>
                      <w:sz w:val="17"/>
                    </w:rPr>
                    <w:t>）</w:t>
                  </w:r>
                  <w:r>
                    <w:rPr>
                      <w:rFonts w:ascii="游ゴシック" w:eastAsia="游ゴシック" w:hAnsi="游ゴシック" w:hint="eastAsia"/>
                      <w:b/>
                      <w:color w:val="231916"/>
                      <w:w w:val="99"/>
                      <w:sz w:val="17"/>
                    </w:rPr>
                    <w:t>●●福祉会</w:t>
                  </w:r>
                  <w:r>
                    <w:rPr>
                      <w:rFonts w:ascii="游ゴシック" w:eastAsia="游ゴシック" w:hAnsi="游ゴシック" w:hint="eastAsia"/>
                      <w:b/>
                      <w:color w:val="231916"/>
                      <w:spacing w:val="7"/>
                      <w:sz w:val="17"/>
                    </w:rPr>
                    <w:t xml:space="preserve">   </w:t>
                  </w:r>
                  <w:r>
                    <w:rPr>
                      <w:rFonts w:ascii="游ゴシック" w:eastAsia="游ゴシック" w:hAnsi="游ゴシック" w:hint="eastAsia"/>
                      <w:b/>
                      <w:color w:val="231916"/>
                      <w:w w:val="99"/>
                      <w:sz w:val="17"/>
                    </w:rPr>
                    <w:t>●●作業所</w:t>
                  </w:r>
                </w:p>
              </w:txbxContent>
            </v:textbox>
            <w10:wrap anchorx="page"/>
          </v:shape>
        </w:pict>
      </w:r>
      <w:r w:rsidR="00BB204E">
        <w:rPr>
          <w:color w:val="231916"/>
          <w:spacing w:val="13"/>
        </w:rPr>
        <w:t>８／大会終了後に「領収証」を郵便で発送致します。</w:t>
      </w:r>
    </w:p>
    <w:p w14:paraId="403722E3" w14:textId="77777777" w:rsidR="00D3554D" w:rsidRDefault="00BB204E">
      <w:pPr>
        <w:pStyle w:val="1"/>
        <w:spacing w:before="91" w:line="151" w:lineRule="auto"/>
        <w:ind w:right="5419"/>
      </w:pPr>
      <w:r>
        <w:rPr>
          <w:color w:val="231916"/>
          <w:spacing w:val="13"/>
        </w:rPr>
        <w:t>注３）参加者の皆さんへ／「メールアドレス」は参加確認等、研修会に関わる通知や研修資料の配信先となります。</w:t>
      </w:r>
    </w:p>
    <w:p w14:paraId="1E4226EC" w14:textId="77777777" w:rsidR="00D3554D" w:rsidRDefault="00BB204E">
      <w:pPr>
        <w:spacing w:line="382" w:lineRule="exact"/>
        <w:ind w:left="427"/>
        <w:rPr>
          <w:rFonts w:ascii="游ゴシック" w:eastAsia="游ゴシック"/>
          <w:b/>
          <w:sz w:val="27"/>
        </w:rPr>
      </w:pPr>
      <w:r>
        <w:rPr>
          <w:rFonts w:ascii="游ゴシック" w:eastAsia="游ゴシック" w:hint="eastAsia"/>
          <w:b/>
          <w:color w:val="231916"/>
          <w:spacing w:val="13"/>
          <w:sz w:val="27"/>
        </w:rPr>
        <w:t>資料（データ）が受け取れる端末のアドレスをお願いします。</w:t>
      </w:r>
    </w:p>
    <w:p w14:paraId="6ADBF802" w14:textId="77777777" w:rsidR="00D3554D" w:rsidRDefault="00BB204E">
      <w:pPr>
        <w:pStyle w:val="1"/>
        <w:spacing w:before="149" w:line="21" w:lineRule="auto"/>
        <w:ind w:left="1248"/>
      </w:pPr>
      <w:r>
        <w:rPr>
          <w:color w:val="FFFFFF"/>
          <w:spacing w:val="1"/>
        </w:rPr>
        <w:t>「備考欄」への「法人名」「事業所名」の入</w:t>
      </w:r>
      <w:r>
        <w:rPr>
          <w:color w:val="FFFFFF"/>
          <w:spacing w:val="-248"/>
        </w:rPr>
        <w:t>力</w:t>
      </w:r>
      <w:r>
        <w:rPr>
          <w:rFonts w:ascii="Myanmar Text" w:eastAsia="Myanmar Text"/>
          <w:color w:val="231916"/>
          <w:position w:val="-14"/>
          <w:sz w:val="24"/>
        </w:rPr>
        <w:t>7</w:t>
      </w:r>
      <w:r>
        <w:rPr>
          <w:rFonts w:ascii="Myanmar Text" w:eastAsia="Myanmar Text"/>
          <w:color w:val="231916"/>
          <w:spacing w:val="96"/>
          <w:position w:val="-14"/>
          <w:sz w:val="24"/>
        </w:rPr>
        <w:t xml:space="preserve"> </w:t>
      </w:r>
      <w:r>
        <w:rPr>
          <w:color w:val="FFFFFF"/>
          <w:spacing w:val="13"/>
        </w:rPr>
        <w:t>と</w:t>
      </w:r>
    </w:p>
    <w:p w14:paraId="13C6617C" w14:textId="77777777" w:rsidR="00D3554D" w:rsidRDefault="00BB204E">
      <w:pPr>
        <w:spacing w:line="448" w:lineRule="exact"/>
        <w:ind w:left="820"/>
        <w:rPr>
          <w:rFonts w:ascii="游ゴシック" w:eastAsia="游ゴシック"/>
          <w:b/>
          <w:sz w:val="27"/>
        </w:rPr>
      </w:pPr>
      <w:r>
        <w:rPr>
          <w:rFonts w:ascii="游ゴシック" w:eastAsia="游ゴシック" w:hint="eastAsia"/>
          <w:b/>
          <w:color w:val="FFFFFF"/>
          <w:spacing w:val="13"/>
          <w:sz w:val="27"/>
        </w:rPr>
        <w:t>１週間以内でのお支払いをお忘れないようお願いします</w:t>
      </w:r>
    </w:p>
    <w:p w14:paraId="3C969628" w14:textId="77777777" w:rsidR="00D3554D" w:rsidRDefault="00D3554D">
      <w:pPr>
        <w:pStyle w:val="a3"/>
        <w:spacing w:before="6"/>
        <w:ind w:left="0"/>
        <w:rPr>
          <w:rFonts w:ascii="游ゴシック"/>
          <w:b/>
          <w:sz w:val="19"/>
        </w:rPr>
      </w:pPr>
    </w:p>
    <w:p w14:paraId="780B5AA3" w14:textId="77777777" w:rsidR="00D3554D" w:rsidRDefault="00BB204E">
      <w:pPr>
        <w:ind w:right="454"/>
        <w:jc w:val="center"/>
        <w:rPr>
          <w:rFonts w:ascii="Myanmar Text"/>
          <w:b/>
          <w:sz w:val="24"/>
        </w:rPr>
      </w:pPr>
      <w:r>
        <w:rPr>
          <w:rFonts w:ascii="Myanmar Text"/>
          <w:b/>
          <w:color w:val="231916"/>
          <w:w w:val="102"/>
          <w:sz w:val="24"/>
        </w:rPr>
        <w:t>7</w:t>
      </w:r>
    </w:p>
    <w:sectPr w:rsidR="00D3554D">
      <w:type w:val="continuous"/>
      <w:pgSz w:w="15360" w:h="20480"/>
      <w:pgMar w:top="180" w:right="5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Yu Gothic UI">
    <w:altName w:val="Yu Gothic UI"/>
    <w:panose1 w:val="020B0500000000000000"/>
    <w:charset w:val="80"/>
    <w:family w:val="modern"/>
    <w:pitch w:val="variable"/>
    <w:sig w:usb0="E00002FF" w:usb1="2AC7FDFF" w:usb2="00000016" w:usb3="00000000" w:csb0="0002009F" w:csb1="00000000"/>
  </w:font>
  <w:font w:name="Myanmar Text">
    <w:altName w:val="Myanmar Text"/>
    <w:panose1 w:val="020B0502040204020203"/>
    <w:charset w:val="00"/>
    <w:family w:val="swiss"/>
    <w:pitch w:val="variable"/>
    <w:sig w:usb0="80000003" w:usb1="00000000" w:usb2="000004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3554D"/>
    <w:rsid w:val="006A3E7E"/>
    <w:rsid w:val="00BB204E"/>
    <w:rsid w:val="00D3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1">
      <v:textbox inset="5.85pt,.7pt,5.85pt,.7pt"/>
    </o:shapedefaults>
    <o:shapelayout v:ext="edit">
      <o:idmap v:ext="edit" data="1"/>
    </o:shapelayout>
  </w:shapeDefaults>
  <w:decimalSymbol w:val="."/>
  <w:listSeparator w:val=","/>
  <w14:docId w14:val="17E957BA"/>
  <w15:docId w15:val="{8B64A59A-441D-4383-8A20-15BE889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w:eastAsia="Microsoft YaHei" w:hAnsi="Microsoft YaHei" w:cs="Microsoft YaHei"/>
      <w:lang w:eastAsia="ja-JP"/>
    </w:rPr>
  </w:style>
  <w:style w:type="paragraph" w:styleId="1">
    <w:name w:val="heading 1"/>
    <w:basedOn w:val="a"/>
    <w:uiPriority w:val="9"/>
    <w:qFormat/>
    <w:pPr>
      <w:ind w:left="427"/>
      <w:outlineLvl w:val="0"/>
    </w:pPr>
    <w:rPr>
      <w:rFonts w:ascii="游ゴシック" w:eastAsia="游ゴシック" w:hAnsi="游ゴシック" w:cs="游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85"/>
    </w:pPr>
    <w:rPr>
      <w:sz w:val="27"/>
      <w:szCs w:val="27"/>
    </w:rPr>
  </w:style>
  <w:style w:type="paragraph" w:styleId="a4">
    <w:name w:val="Title"/>
    <w:basedOn w:val="a"/>
    <w:uiPriority w:val="10"/>
    <w:qFormat/>
    <w:pPr>
      <w:spacing w:line="675" w:lineRule="exact"/>
      <w:ind w:left="630"/>
    </w:pPr>
    <w:rPr>
      <w:rFonts w:ascii="游ゴシック" w:eastAsia="游ゴシック" w:hAnsi="游ゴシック" w:cs="游ゴシック"/>
      <w:b/>
      <w:bCs/>
      <w:sz w:val="37"/>
      <w:szCs w:val="37"/>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mi.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大会パンフのキーノート</dc:title>
  <cp:lastModifiedBy>jimu ami</cp:lastModifiedBy>
  <cp:revision>2</cp:revision>
  <dcterms:created xsi:type="dcterms:W3CDTF">2021-09-14T06:31:00Z</dcterms:created>
  <dcterms:modified xsi:type="dcterms:W3CDTF">2021-09-14T06:31:00Z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pdf_as</vt:lpwstr>
  </property>
  <property fmtid="{D5CDD505-2E9C-101B-9397-08002B2CF9AE}" pid="4" name="LastSaved">
    <vt:filetime>2021-09-14T00:00:00Z</vt:filetime>
  </property>
</Properties>
</file>